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3F09" w14:textId="28102A59" w:rsidR="00D60E81" w:rsidRDefault="00D60E81" w:rsidP="00D60E81">
      <w:pPr>
        <w:pStyle w:val="Heading1"/>
        <w:rPr>
          <w:rFonts w:eastAsia="Times New Roman"/>
          <w:lang w:eastAsia="en-GB"/>
        </w:rPr>
      </w:pPr>
      <w:r>
        <w:rPr>
          <w:rFonts w:eastAsia="Times New Roman"/>
          <w:lang w:eastAsia="en-GB"/>
        </w:rPr>
        <w:t>Strategic Environmentalism in urban planning discussions</w:t>
      </w:r>
    </w:p>
    <w:p w14:paraId="3464E090" w14:textId="17F03E82" w:rsidR="00D60E81" w:rsidRDefault="00D60E81" w:rsidP="00D60E81">
      <w:pPr>
        <w:rPr>
          <w:lang w:eastAsia="en-GB"/>
        </w:rPr>
      </w:pPr>
      <w:r>
        <w:rPr>
          <w:lang w:eastAsia="en-GB"/>
        </w:rPr>
        <w:t>Veikko Eranti</w:t>
      </w:r>
    </w:p>
    <w:p w14:paraId="2BC7C463" w14:textId="1FED8617" w:rsidR="00D60E81" w:rsidRDefault="00D60E81" w:rsidP="00D60E81">
      <w:pPr>
        <w:rPr>
          <w:lang w:eastAsia="en-GB"/>
        </w:rPr>
      </w:pPr>
      <w:r>
        <w:rPr>
          <w:lang w:eastAsia="en-GB"/>
        </w:rPr>
        <w:t>University of Helsinki</w:t>
      </w:r>
    </w:p>
    <w:p w14:paraId="40ABD93F" w14:textId="0E71D381" w:rsidR="00D60E81" w:rsidRPr="00D60E81" w:rsidRDefault="00D60E81" w:rsidP="00D60E81">
      <w:pPr>
        <w:rPr>
          <w:lang w:eastAsia="en-GB"/>
        </w:rPr>
      </w:pPr>
      <w:r>
        <w:rPr>
          <w:lang w:eastAsia="en-GB"/>
        </w:rPr>
        <w:t>Veikko.eranti@helsinki.fi</w:t>
      </w:r>
    </w:p>
    <w:p w14:paraId="36E0DEAB" w14:textId="77777777" w:rsidR="00D60E81" w:rsidRDefault="00D60E81" w:rsidP="00D60E81">
      <w:pPr>
        <w:rPr>
          <w:rFonts w:ascii="Times New Roman" w:eastAsia="Times New Roman" w:hAnsi="Times New Roman" w:cs="Times New Roman"/>
          <w:kern w:val="0"/>
          <w:lang w:eastAsia="en-GB"/>
          <w14:ligatures w14:val="none"/>
        </w:rPr>
      </w:pPr>
    </w:p>
    <w:p w14:paraId="7AD94FF8" w14:textId="069D8A41" w:rsidR="00D60E81" w:rsidRPr="00F17C9A" w:rsidRDefault="00D60E81">
      <w:pPr>
        <w:rPr>
          <w:rFonts w:ascii="Times New Roman" w:eastAsia="Times New Roman" w:hAnsi="Times New Roman" w:cs="Times New Roman"/>
          <w:kern w:val="0"/>
          <w:lang w:eastAsia="en-GB"/>
          <w14:ligatures w14:val="none"/>
        </w:rPr>
      </w:pPr>
      <w:r w:rsidRPr="00D60E81">
        <w:rPr>
          <w:rFonts w:ascii="Times New Roman" w:eastAsia="Times New Roman" w:hAnsi="Times New Roman" w:cs="Times New Roman"/>
          <w:kern w:val="0"/>
          <w:lang w:eastAsia="en-GB"/>
          <w14:ligatures w14:val="none"/>
        </w:rPr>
        <w:t>In recent years, environmental values have become much more salient in public discussion</w:t>
      </w:r>
      <w:r>
        <w:rPr>
          <w:rFonts w:ascii="Times New Roman" w:eastAsia="Times New Roman" w:hAnsi="Times New Roman" w:cs="Times New Roman"/>
          <w:kern w:val="0"/>
          <w:lang w:eastAsia="en-GB"/>
          <w14:ligatures w14:val="none"/>
        </w:rPr>
        <w:t xml:space="preserve">, both </w:t>
      </w:r>
      <w:r w:rsidRPr="00D60E81">
        <w:rPr>
          <w:rFonts w:ascii="Times New Roman" w:eastAsia="Times New Roman" w:hAnsi="Times New Roman" w:cs="Times New Roman"/>
          <w:kern w:val="0"/>
          <w:lang w:eastAsia="en-GB"/>
          <w14:ligatures w14:val="none"/>
        </w:rPr>
        <w:t>. This paper uses interviews and 20 years of media coverage to track the use of environmental argumentation within an urban planning controversy where environmental issues are tangential to the core of the debate: the construction or preservation of Malmi Airport in Helsinki, Finland</w:t>
      </w:r>
      <w:r>
        <w:rPr>
          <w:rFonts w:ascii="Times New Roman" w:eastAsia="Times New Roman" w:hAnsi="Times New Roman" w:cs="Times New Roman"/>
          <w:kern w:val="0"/>
          <w:lang w:eastAsia="en-GB"/>
          <w14:ligatures w14:val="none"/>
        </w:rPr>
        <w:t xml:space="preserve"> (Gustafsson &amp; Eranti 2023)</w:t>
      </w:r>
      <w:r w:rsidRPr="00D60E81">
        <w:rPr>
          <w:rFonts w:ascii="Times New Roman" w:eastAsia="Times New Roman" w:hAnsi="Times New Roman" w:cs="Times New Roman"/>
          <w:kern w:val="0"/>
          <w:lang w:eastAsia="en-GB"/>
          <w14:ligatures w14:val="none"/>
        </w:rPr>
        <w:t>. The Malmi Airport has been at the center of decades-long controversy, with a small but vocal community of aviation professionals and hobbyists, local residents, and cultural heritage professionals have fought against plans by City of Helsinki to develop the area for housing</w:t>
      </w:r>
      <w:r>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Eranti &amp; Meriluoto 2023</w:t>
      </w:r>
      <w:r>
        <w:rPr>
          <w:rFonts w:ascii="Times New Roman" w:eastAsia="Times New Roman" w:hAnsi="Times New Roman" w:cs="Times New Roman"/>
          <w:kern w:val="0"/>
          <w:lang w:eastAsia="en-GB"/>
          <w14:ligatures w14:val="none"/>
        </w:rPr>
        <w:t>)</w:t>
      </w:r>
      <w:r w:rsidRPr="00D60E81">
        <w:rPr>
          <w:rFonts w:ascii="Times New Roman" w:eastAsia="Times New Roman" w:hAnsi="Times New Roman" w:cs="Times New Roman"/>
          <w:kern w:val="0"/>
          <w:lang w:eastAsia="en-GB"/>
          <w14:ligatures w14:val="none"/>
        </w:rPr>
        <w:t xml:space="preserve">. Current plans inlcude new housing for 25 000 people. Preliminary analysis of media data and interviews suggest that while for some members of the coalition the environmental values of the airport </w:t>
      </w:r>
      <w:r>
        <w:rPr>
          <w:rFonts w:ascii="Times New Roman" w:eastAsia="Times New Roman" w:hAnsi="Times New Roman" w:cs="Times New Roman"/>
          <w:kern w:val="0"/>
          <w:lang w:eastAsia="en-GB"/>
          <w14:ligatures w14:val="none"/>
        </w:rPr>
        <w:t xml:space="preserve">area </w:t>
      </w:r>
      <w:r w:rsidRPr="00D60E81">
        <w:rPr>
          <w:rFonts w:ascii="Times New Roman" w:eastAsia="Times New Roman" w:hAnsi="Times New Roman" w:cs="Times New Roman"/>
          <w:kern w:val="0"/>
          <w:lang w:eastAsia="en-GB"/>
          <w14:ligatures w14:val="none"/>
        </w:rPr>
        <w:t>(mainly meadows, butterflies, and a stream) are the core reason to participate in the debate, for many others they play a purely strategic role</w:t>
      </w:r>
      <w:r>
        <w:rPr>
          <w:rFonts w:ascii="Times New Roman" w:eastAsia="Times New Roman" w:hAnsi="Times New Roman" w:cs="Times New Roman"/>
          <w:kern w:val="0"/>
          <w:lang w:eastAsia="en-GB"/>
          <w14:ligatures w14:val="none"/>
        </w:rPr>
        <w:t xml:space="preserve"> (Blok 2013</w:t>
      </w:r>
      <w:r w:rsidR="00F17C9A">
        <w:rPr>
          <w:rFonts w:ascii="Times New Roman" w:eastAsia="Times New Roman" w:hAnsi="Times New Roman" w:cs="Times New Roman"/>
          <w:kern w:val="0"/>
          <w:lang w:eastAsia="en-GB"/>
          <w14:ligatures w14:val="none"/>
        </w:rPr>
        <w:t>, Laage-Thomson &amp; Blok 2020)</w:t>
      </w:r>
      <w:r>
        <w:rPr>
          <w:rFonts w:ascii="Times New Roman" w:eastAsia="Times New Roman" w:hAnsi="Times New Roman" w:cs="Times New Roman"/>
          <w:kern w:val="0"/>
          <w:lang w:eastAsia="en-GB"/>
          <w14:ligatures w14:val="none"/>
        </w:rPr>
        <w:t>,</w:t>
      </w:r>
      <w:r w:rsidRPr="00D60E81">
        <w:rPr>
          <w:rFonts w:ascii="Times New Roman" w:eastAsia="Times New Roman" w:hAnsi="Times New Roman" w:cs="Times New Roman"/>
          <w:kern w:val="0"/>
          <w:lang w:eastAsia="en-GB"/>
          <w14:ligatures w14:val="none"/>
        </w:rPr>
        <w:t xml:space="preserve">. When other </w:t>
      </w:r>
      <w:r>
        <w:rPr>
          <w:rFonts w:ascii="Times New Roman" w:eastAsia="Times New Roman" w:hAnsi="Times New Roman" w:cs="Times New Roman"/>
          <w:kern w:val="0"/>
          <w:lang w:eastAsia="en-GB"/>
          <w14:ligatures w14:val="none"/>
        </w:rPr>
        <w:t xml:space="preserve">sstrategies of argumentation </w:t>
      </w:r>
      <w:r w:rsidRPr="00D60E81">
        <w:rPr>
          <w:rFonts w:ascii="Times New Roman" w:eastAsia="Times New Roman" w:hAnsi="Times New Roman" w:cs="Times New Roman"/>
          <w:kern w:val="0"/>
          <w:lang w:eastAsia="en-GB"/>
          <w14:ligatures w14:val="none"/>
        </w:rPr>
        <w:t>for saving of the airport fail, the actors reach for arguments with stronger legal backing, including searching for endangered species in the area. Using theoretical tools from French pragmatic sociology</w:t>
      </w:r>
      <w:r>
        <w:rPr>
          <w:rFonts w:ascii="Times New Roman" w:eastAsia="Times New Roman" w:hAnsi="Times New Roman" w:cs="Times New Roman"/>
          <w:kern w:val="0"/>
          <w:lang w:eastAsia="en-GB"/>
          <w14:ligatures w14:val="none"/>
        </w:rPr>
        <w:t xml:space="preserve"> (Eranti 2017</w:t>
      </w:r>
      <w:r w:rsidR="00F17C9A">
        <w:rPr>
          <w:rFonts w:ascii="Times New Roman" w:eastAsia="Times New Roman" w:hAnsi="Times New Roman" w:cs="Times New Roman"/>
          <w:kern w:val="0"/>
          <w:lang w:eastAsia="en-GB"/>
          <w14:ligatures w14:val="none"/>
        </w:rPr>
        <w:t>, Blok &amp; Meilvang 2015</w:t>
      </w:r>
      <w:r>
        <w:rPr>
          <w:rFonts w:ascii="Times New Roman" w:eastAsia="Times New Roman" w:hAnsi="Times New Roman" w:cs="Times New Roman"/>
          <w:kern w:val="0"/>
          <w:lang w:eastAsia="en-GB"/>
          <w14:ligatures w14:val="none"/>
        </w:rPr>
        <w:t>)</w:t>
      </w:r>
      <w:r w:rsidRPr="00D60E81">
        <w:rPr>
          <w:rFonts w:ascii="Times New Roman" w:eastAsia="Times New Roman" w:hAnsi="Times New Roman" w:cs="Times New Roman"/>
          <w:kern w:val="0"/>
          <w:lang w:eastAsia="en-GB"/>
          <w14:ligatures w14:val="none"/>
        </w:rPr>
        <w:t xml:space="preserve">, this paper suggests that </w:t>
      </w:r>
      <w:r>
        <w:rPr>
          <w:rFonts w:ascii="Times New Roman" w:eastAsia="Times New Roman" w:hAnsi="Times New Roman" w:cs="Times New Roman"/>
          <w:kern w:val="0"/>
          <w:lang w:eastAsia="en-GB"/>
          <w14:ligatures w14:val="none"/>
        </w:rPr>
        <w:t xml:space="preserve">various defitinitions of environmental values </w:t>
      </w:r>
      <w:r w:rsidR="00F17C9A">
        <w:rPr>
          <w:rFonts w:ascii="Times New Roman" w:eastAsia="Times New Roman" w:hAnsi="Times New Roman" w:cs="Times New Roman"/>
          <w:kern w:val="0"/>
          <w:lang w:eastAsia="en-GB"/>
          <w14:ligatures w14:val="none"/>
        </w:rPr>
        <w:t xml:space="preserve">(Lehtimäki &amp; Virtanen 2023) </w:t>
      </w:r>
      <w:r>
        <w:rPr>
          <w:rFonts w:ascii="Times New Roman" w:eastAsia="Times New Roman" w:hAnsi="Times New Roman" w:cs="Times New Roman"/>
          <w:kern w:val="0"/>
          <w:lang w:eastAsia="en-GB"/>
          <w14:ligatures w14:val="none"/>
        </w:rPr>
        <w:t xml:space="preserve">are used strategically by social movement – they have become a cultural tool in urban planning debates (Swidler 1986). In addition, </w:t>
      </w:r>
      <w:r w:rsidRPr="00D60E81">
        <w:rPr>
          <w:rFonts w:ascii="Times New Roman" w:eastAsia="Times New Roman" w:hAnsi="Times New Roman" w:cs="Times New Roman"/>
          <w:kern w:val="0"/>
          <w:lang w:eastAsia="en-GB"/>
          <w14:ligatures w14:val="none"/>
        </w:rPr>
        <w:t>the strong legal protection granted to for certain species which are relatively numerous in urban areas increases the possibilities for strageic environmentalism in urban planning debates.</w:t>
      </w:r>
    </w:p>
    <w:p w14:paraId="41B0B31A" w14:textId="74A58654" w:rsidR="00D60E81" w:rsidRDefault="00D60E81" w:rsidP="00D60E81">
      <w:pPr>
        <w:pStyle w:val="Heading2"/>
      </w:pPr>
      <w:r>
        <w:t>References</w:t>
      </w:r>
    </w:p>
    <w:p w14:paraId="08887CD1" w14:textId="7D65828C" w:rsidR="00F17C9A" w:rsidRPr="00F17C9A" w:rsidRDefault="00F17C9A" w:rsidP="00F17C9A">
      <w:pPr>
        <w:rPr>
          <w:rFonts w:ascii="Times New Roman" w:hAnsi="Times New Roman" w:cs="Times New Roman"/>
        </w:rPr>
      </w:pPr>
      <w:r w:rsidRPr="00F17C9A">
        <w:rPr>
          <w:rFonts w:ascii="Times New Roman" w:hAnsi="Times New Roman" w:cs="Times New Roman"/>
        </w:rPr>
        <w:t>Blok, A. (2013). Pragmatic sociology as political ecology: On the many worths of nature(s). European Journal of Social Theory, 16(4), 492-510</w:t>
      </w:r>
    </w:p>
    <w:p w14:paraId="19C9DCCF" w14:textId="2411F101" w:rsidR="00F17C9A" w:rsidRPr="00F17C9A" w:rsidRDefault="00F17C9A" w:rsidP="00F17C9A">
      <w:pPr>
        <w:rPr>
          <w:rFonts w:ascii="Times New Roman" w:hAnsi="Times New Roman" w:cs="Times New Roman"/>
        </w:rPr>
      </w:pPr>
      <w:r w:rsidRPr="00F17C9A">
        <w:rPr>
          <w:rFonts w:ascii="Times New Roman" w:hAnsi="Times New Roman" w:cs="Times New Roman"/>
        </w:rPr>
        <w:t>Eranti, V. (2017). Re-visiting NIMBY: From conflicting interests to conflicting valuations. The Sociological Review, 65(2), 285-301.</w:t>
      </w:r>
    </w:p>
    <w:p w14:paraId="216B8201" w14:textId="3E9130C2" w:rsidR="00F17C9A" w:rsidRPr="00F17C9A" w:rsidRDefault="00F17C9A" w:rsidP="00F17C9A">
      <w:pPr>
        <w:rPr>
          <w:rFonts w:ascii="Times New Roman" w:hAnsi="Times New Roman" w:cs="Times New Roman"/>
        </w:rPr>
      </w:pPr>
      <w:r w:rsidRPr="00F17C9A">
        <w:rPr>
          <w:rFonts w:ascii="Times New Roman" w:hAnsi="Times New Roman" w:cs="Times New Roman"/>
        </w:rPr>
        <w:t>Eranti, V., &amp; Meriluoto, T. (2023). Plurality in urban politics: Conflict and commonality in Mouffe and Thevenot. International Journal of Urban and Regional Research, 47(5), 693-709.</w:t>
      </w:r>
    </w:p>
    <w:p w14:paraId="034CD9B1" w14:textId="6E0CAE74" w:rsidR="00F17C9A" w:rsidRPr="00F17C9A" w:rsidRDefault="00F17C9A" w:rsidP="00F17C9A">
      <w:pPr>
        <w:rPr>
          <w:rFonts w:ascii="Times New Roman" w:hAnsi="Times New Roman" w:cs="Times New Roman"/>
        </w:rPr>
      </w:pPr>
      <w:r w:rsidRPr="00F17C9A">
        <w:rPr>
          <w:rFonts w:ascii="Times New Roman" w:hAnsi="Times New Roman" w:cs="Times New Roman"/>
        </w:rPr>
        <w:t>Gustafsson &amp; Eranti (2023) Malmi airport and public justification. Publications of the Faculty of Social Sciences 249</w:t>
      </w:r>
    </w:p>
    <w:p w14:paraId="02AD4AE5" w14:textId="77777777" w:rsidR="00F17C9A" w:rsidRPr="00F17C9A" w:rsidRDefault="00F17C9A" w:rsidP="00F17C9A">
      <w:pPr>
        <w:rPr>
          <w:rFonts w:ascii="Times New Roman" w:eastAsia="Times New Roman" w:hAnsi="Times New Roman" w:cs="Times New Roman"/>
          <w:kern w:val="0"/>
          <w:lang w:eastAsia="en-GB"/>
          <w14:ligatures w14:val="none"/>
        </w:rPr>
      </w:pPr>
      <w:r w:rsidRPr="00F17C9A">
        <w:rPr>
          <w:rFonts w:ascii="Times New Roman" w:eastAsia="Times New Roman" w:hAnsi="Times New Roman" w:cs="Times New Roman"/>
          <w:kern w:val="0"/>
          <w:lang w:eastAsia="en-GB"/>
          <w14:ligatures w14:val="none"/>
        </w:rPr>
        <w:t xml:space="preserve">Jakob Laage-Thomsen &amp; Anders Blok (2020) Civic modes of greening the city? Urban natures in-between familiar engagement and green critique, Local Environment, 25:2, 162-178 </w:t>
      </w:r>
    </w:p>
    <w:p w14:paraId="3A38D78D" w14:textId="5D3EBAA2" w:rsidR="00F17C9A" w:rsidRPr="00F17C9A" w:rsidRDefault="00F17C9A" w:rsidP="00F17C9A">
      <w:pPr>
        <w:rPr>
          <w:rFonts w:ascii="Times New Roman" w:eastAsia="Times New Roman" w:hAnsi="Times New Roman" w:cs="Times New Roman"/>
          <w:kern w:val="0"/>
          <w:lang w:eastAsia="en-GB"/>
          <w14:ligatures w14:val="none"/>
        </w:rPr>
      </w:pPr>
      <w:r w:rsidRPr="00F17C9A">
        <w:rPr>
          <w:rFonts w:ascii="Times New Roman" w:eastAsia="Times New Roman" w:hAnsi="Times New Roman" w:cs="Times New Roman"/>
          <w:kern w:val="0"/>
          <w:lang w:eastAsia="en-GB"/>
          <w14:ligatures w14:val="none"/>
        </w:rPr>
        <w:t>Lehtimäki, T., &amp; Virtanen, M. J. (2023). Differentiating natures, connecting environments pragmatic sociology and the emergence of green justifications. Distinktion: Journal of Social Theory, 1-20.</w:t>
      </w:r>
    </w:p>
    <w:p w14:paraId="0C768C9A" w14:textId="7F421073" w:rsidR="00F17C9A" w:rsidRPr="00F17C9A" w:rsidRDefault="00F17C9A" w:rsidP="00F17C9A">
      <w:pPr>
        <w:rPr>
          <w:rFonts w:ascii="Times New Roman" w:eastAsia="Times New Roman" w:hAnsi="Times New Roman" w:cs="Times New Roman"/>
          <w:kern w:val="0"/>
          <w:lang w:eastAsia="en-GB"/>
          <w14:ligatures w14:val="none"/>
        </w:rPr>
      </w:pPr>
      <w:r w:rsidRPr="00F17C9A">
        <w:rPr>
          <w:rFonts w:ascii="Times New Roman" w:eastAsia="Times New Roman" w:hAnsi="Times New Roman" w:cs="Times New Roman"/>
          <w:kern w:val="0"/>
          <w:lang w:eastAsia="en-GB"/>
          <w14:ligatures w14:val="none"/>
        </w:rPr>
        <w:t>Swidler, A. (1986). Culture in action: Symbols and strategies. American sociological review, 273-286.</w:t>
      </w:r>
    </w:p>
    <w:p w14:paraId="7EDDBEF5" w14:textId="77777777" w:rsidR="00F17C9A" w:rsidRPr="00F17C9A" w:rsidRDefault="00F17C9A" w:rsidP="00F17C9A"/>
    <w:sectPr w:rsidR="00F17C9A" w:rsidRPr="00F17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81"/>
    <w:rsid w:val="00525546"/>
    <w:rsid w:val="008A2591"/>
    <w:rsid w:val="00B577BC"/>
    <w:rsid w:val="00D60E81"/>
    <w:rsid w:val="00F17C9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11F6C339"/>
  <w15:chartTrackingRefBased/>
  <w15:docId w15:val="{22CE5379-C6FF-4746-ADA4-522B0460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0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E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0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81"/>
    <w:rPr>
      <w:rFonts w:eastAsiaTheme="majorEastAsia" w:cstheme="majorBidi"/>
      <w:color w:val="272727" w:themeColor="text1" w:themeTint="D8"/>
    </w:rPr>
  </w:style>
  <w:style w:type="paragraph" w:styleId="Title">
    <w:name w:val="Title"/>
    <w:basedOn w:val="Normal"/>
    <w:next w:val="Normal"/>
    <w:link w:val="TitleChar"/>
    <w:uiPriority w:val="10"/>
    <w:qFormat/>
    <w:rsid w:val="00D60E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E81"/>
    <w:rPr>
      <w:i/>
      <w:iCs/>
      <w:color w:val="404040" w:themeColor="text1" w:themeTint="BF"/>
    </w:rPr>
  </w:style>
  <w:style w:type="paragraph" w:styleId="ListParagraph">
    <w:name w:val="List Paragraph"/>
    <w:basedOn w:val="Normal"/>
    <w:uiPriority w:val="34"/>
    <w:qFormat/>
    <w:rsid w:val="00D60E81"/>
    <w:pPr>
      <w:ind w:left="720"/>
      <w:contextualSpacing/>
    </w:pPr>
  </w:style>
  <w:style w:type="character" w:styleId="IntenseEmphasis">
    <w:name w:val="Intense Emphasis"/>
    <w:basedOn w:val="DefaultParagraphFont"/>
    <w:uiPriority w:val="21"/>
    <w:qFormat/>
    <w:rsid w:val="00D60E81"/>
    <w:rPr>
      <w:i/>
      <w:iCs/>
      <w:color w:val="0F4761" w:themeColor="accent1" w:themeShade="BF"/>
    </w:rPr>
  </w:style>
  <w:style w:type="paragraph" w:styleId="IntenseQuote">
    <w:name w:val="Intense Quote"/>
    <w:basedOn w:val="Normal"/>
    <w:next w:val="Normal"/>
    <w:link w:val="IntenseQuoteChar"/>
    <w:uiPriority w:val="30"/>
    <w:qFormat/>
    <w:rsid w:val="00D60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E81"/>
    <w:rPr>
      <w:i/>
      <w:iCs/>
      <w:color w:val="0F4761" w:themeColor="accent1" w:themeShade="BF"/>
    </w:rPr>
  </w:style>
  <w:style w:type="character" w:styleId="IntenseReference">
    <w:name w:val="Intense Reference"/>
    <w:basedOn w:val="DefaultParagraphFont"/>
    <w:uiPriority w:val="32"/>
    <w:qFormat/>
    <w:rsid w:val="00D60E81"/>
    <w:rPr>
      <w:b/>
      <w:bCs/>
      <w:smallCaps/>
      <w:color w:val="0F4761" w:themeColor="accent1" w:themeShade="BF"/>
      <w:spacing w:val="5"/>
    </w:rPr>
  </w:style>
  <w:style w:type="paragraph" w:styleId="NoSpacing">
    <w:name w:val="No Spacing"/>
    <w:uiPriority w:val="1"/>
    <w:qFormat/>
    <w:rsid w:val="00F1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6918">
      <w:bodyDiv w:val="1"/>
      <w:marLeft w:val="0"/>
      <w:marRight w:val="0"/>
      <w:marTop w:val="0"/>
      <w:marBottom w:val="0"/>
      <w:divBdr>
        <w:top w:val="none" w:sz="0" w:space="0" w:color="auto"/>
        <w:left w:val="none" w:sz="0" w:space="0" w:color="auto"/>
        <w:bottom w:val="none" w:sz="0" w:space="0" w:color="auto"/>
        <w:right w:val="none" w:sz="0" w:space="0" w:color="auto"/>
      </w:divBdr>
      <w:divsChild>
        <w:div w:id="273246897">
          <w:marLeft w:val="0"/>
          <w:marRight w:val="0"/>
          <w:marTop w:val="0"/>
          <w:marBottom w:val="0"/>
          <w:divBdr>
            <w:top w:val="none" w:sz="0" w:space="0" w:color="auto"/>
            <w:left w:val="none" w:sz="0" w:space="0" w:color="auto"/>
            <w:bottom w:val="none" w:sz="0" w:space="0" w:color="auto"/>
            <w:right w:val="none" w:sz="0" w:space="0" w:color="auto"/>
          </w:divBdr>
        </w:div>
      </w:divsChild>
    </w:div>
    <w:div w:id="367336546">
      <w:bodyDiv w:val="1"/>
      <w:marLeft w:val="0"/>
      <w:marRight w:val="0"/>
      <w:marTop w:val="0"/>
      <w:marBottom w:val="0"/>
      <w:divBdr>
        <w:top w:val="none" w:sz="0" w:space="0" w:color="auto"/>
        <w:left w:val="none" w:sz="0" w:space="0" w:color="auto"/>
        <w:bottom w:val="none" w:sz="0" w:space="0" w:color="auto"/>
        <w:right w:val="none" w:sz="0" w:space="0" w:color="auto"/>
      </w:divBdr>
      <w:divsChild>
        <w:div w:id="1829132922">
          <w:marLeft w:val="0"/>
          <w:marRight w:val="0"/>
          <w:marTop w:val="0"/>
          <w:marBottom w:val="0"/>
          <w:divBdr>
            <w:top w:val="none" w:sz="0" w:space="0" w:color="auto"/>
            <w:left w:val="none" w:sz="0" w:space="0" w:color="auto"/>
            <w:bottom w:val="none" w:sz="0" w:space="0" w:color="auto"/>
            <w:right w:val="none" w:sz="0" w:space="0" w:color="auto"/>
          </w:divBdr>
        </w:div>
      </w:divsChild>
    </w:div>
    <w:div w:id="472602424">
      <w:bodyDiv w:val="1"/>
      <w:marLeft w:val="0"/>
      <w:marRight w:val="0"/>
      <w:marTop w:val="0"/>
      <w:marBottom w:val="0"/>
      <w:divBdr>
        <w:top w:val="none" w:sz="0" w:space="0" w:color="auto"/>
        <w:left w:val="none" w:sz="0" w:space="0" w:color="auto"/>
        <w:bottom w:val="none" w:sz="0" w:space="0" w:color="auto"/>
        <w:right w:val="none" w:sz="0" w:space="0" w:color="auto"/>
      </w:divBdr>
      <w:divsChild>
        <w:div w:id="786699520">
          <w:marLeft w:val="0"/>
          <w:marRight w:val="0"/>
          <w:marTop w:val="0"/>
          <w:marBottom w:val="0"/>
          <w:divBdr>
            <w:top w:val="none" w:sz="0" w:space="0" w:color="auto"/>
            <w:left w:val="none" w:sz="0" w:space="0" w:color="auto"/>
            <w:bottom w:val="none" w:sz="0" w:space="0" w:color="auto"/>
            <w:right w:val="none" w:sz="0" w:space="0" w:color="auto"/>
          </w:divBdr>
        </w:div>
      </w:divsChild>
    </w:div>
    <w:div w:id="949554735">
      <w:bodyDiv w:val="1"/>
      <w:marLeft w:val="0"/>
      <w:marRight w:val="0"/>
      <w:marTop w:val="0"/>
      <w:marBottom w:val="0"/>
      <w:divBdr>
        <w:top w:val="none" w:sz="0" w:space="0" w:color="auto"/>
        <w:left w:val="none" w:sz="0" w:space="0" w:color="auto"/>
        <w:bottom w:val="none" w:sz="0" w:space="0" w:color="auto"/>
        <w:right w:val="none" w:sz="0" w:space="0" w:color="auto"/>
      </w:divBdr>
      <w:divsChild>
        <w:div w:id="262037712">
          <w:marLeft w:val="0"/>
          <w:marRight w:val="0"/>
          <w:marTop w:val="0"/>
          <w:marBottom w:val="0"/>
          <w:divBdr>
            <w:top w:val="none" w:sz="0" w:space="0" w:color="auto"/>
            <w:left w:val="none" w:sz="0" w:space="0" w:color="auto"/>
            <w:bottom w:val="none" w:sz="0" w:space="0" w:color="auto"/>
            <w:right w:val="none" w:sz="0" w:space="0" w:color="auto"/>
          </w:divBdr>
        </w:div>
      </w:divsChild>
    </w:div>
    <w:div w:id="1989020291">
      <w:bodyDiv w:val="1"/>
      <w:marLeft w:val="0"/>
      <w:marRight w:val="0"/>
      <w:marTop w:val="0"/>
      <w:marBottom w:val="0"/>
      <w:divBdr>
        <w:top w:val="none" w:sz="0" w:space="0" w:color="auto"/>
        <w:left w:val="none" w:sz="0" w:space="0" w:color="auto"/>
        <w:bottom w:val="none" w:sz="0" w:space="0" w:color="auto"/>
        <w:right w:val="none" w:sz="0" w:space="0" w:color="auto"/>
      </w:divBdr>
      <w:divsChild>
        <w:div w:id="1410345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Veikko Eranti</dc:creator>
  <cp:keywords/>
  <dc:description/>
  <cp:lastModifiedBy>Veikko Eranti</cp:lastModifiedBy>
  <cp:revision>1</cp:revision>
  <dcterms:created xsi:type="dcterms:W3CDTF">2024-02-29T20:06:00Z</dcterms:created>
  <dcterms:modified xsi:type="dcterms:W3CDTF">2024-02-29T20:25:00Z</dcterms:modified>
</cp:coreProperties>
</file>