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E5CA" w14:textId="635C866E" w:rsidR="001250DC" w:rsidRPr="001E231A" w:rsidRDefault="001E231A" w:rsidP="00282E75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1E231A">
        <w:rPr>
          <w:rFonts w:ascii="Times New Roman" w:hAnsi="Times New Roman" w:cs="Times New Roman"/>
          <w:b/>
          <w:sz w:val="28"/>
          <w:szCs w:val="24"/>
          <w:lang w:val="en-US"/>
        </w:rPr>
        <w:t>The role of volunteering on inequality during COVID-19 pandemic</w:t>
      </w:r>
      <w:r w:rsidR="001D787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14:paraId="44596248" w14:textId="66963787" w:rsidR="00E57C13" w:rsidRDefault="00E57C13" w:rsidP="00282E7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250DC">
        <w:rPr>
          <w:rFonts w:ascii="Times New Roman" w:hAnsi="Times New Roman" w:cs="Times New Roman"/>
          <w:i/>
          <w:sz w:val="24"/>
          <w:szCs w:val="24"/>
          <w:lang w:val="en-US"/>
        </w:rPr>
        <w:t>Lærke Høgenhaven</w:t>
      </w:r>
    </w:p>
    <w:p w14:paraId="2BDD2158" w14:textId="36D5FC30" w:rsidR="0089420E" w:rsidRDefault="0089420E" w:rsidP="00282E7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laerke.hoegenhaven@soc.ku.dk</w:t>
      </w:r>
    </w:p>
    <w:p w14:paraId="37FF4E47" w14:textId="18E648F2" w:rsidR="001D7878" w:rsidRPr="001250DC" w:rsidRDefault="001D7878" w:rsidP="00282E7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PhD affiliate</w:t>
      </w:r>
      <w:r w:rsidR="00894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the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Department of Sociology, University of Copenhagen</w:t>
      </w:r>
    </w:p>
    <w:p w14:paraId="586AD594" w14:textId="77777777" w:rsidR="00E57C13" w:rsidRPr="001250DC" w:rsidRDefault="00E57C13" w:rsidP="00282E7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907C2A" w14:textId="77777777" w:rsidR="00E57C13" w:rsidRPr="001C1D9B" w:rsidRDefault="00E57C13" w:rsidP="00282E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D9B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62F81239" w14:textId="2A20D14F" w:rsidR="00781AFD" w:rsidRDefault="00781AFD" w:rsidP="00282E7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paper aims at examining the relationship between volunteering and inequality during the COVID-19 pandemic in Denmark.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Most research on volunteering focus on </w:t>
      </w:r>
      <w:r w:rsidR="00F540EF">
        <w:rPr>
          <w:rFonts w:ascii="Times New Roman" w:hAnsi="Times New Roman" w:cs="Times New Roman"/>
          <w:sz w:val="24"/>
          <w:szCs w:val="24"/>
          <w:lang w:val="en-US"/>
        </w:rPr>
        <w:t>individuals engaging in volunteer work</w:t>
      </w:r>
      <w:r w:rsidR="0089420E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find positive correlations between volunteering and </w:t>
      </w:r>
      <w:r w:rsidR="00E5419F">
        <w:rPr>
          <w:rFonts w:ascii="Times New Roman" w:hAnsi="Times New Roman" w:cs="Times New Roman"/>
          <w:sz w:val="24"/>
          <w:szCs w:val="24"/>
          <w:lang w:val="en-US"/>
        </w:rPr>
        <w:t>a number of positive outcom</w:t>
      </w:r>
      <w:r w:rsidR="0089420E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="00F56DC2">
        <w:rPr>
          <w:rFonts w:ascii="Times New Roman" w:hAnsi="Times New Roman" w:cs="Times New Roman"/>
          <w:sz w:val="24"/>
          <w:szCs w:val="24"/>
          <w:lang w:val="en-US"/>
        </w:rPr>
        <w:t>e.g.</w:t>
      </w:r>
      <w:r w:rsidR="0089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0EF">
        <w:rPr>
          <w:rFonts w:ascii="Times New Roman" w:hAnsi="Times New Roman" w:cs="Times New Roman"/>
          <w:sz w:val="24"/>
          <w:szCs w:val="24"/>
          <w:lang w:val="en-US"/>
        </w:rPr>
        <w:t xml:space="preserve">physical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health,</w:t>
      </w:r>
      <w:r w:rsidR="00F540EF">
        <w:rPr>
          <w:rFonts w:ascii="Times New Roman" w:hAnsi="Times New Roman" w:cs="Times New Roman"/>
          <w:sz w:val="24"/>
          <w:szCs w:val="24"/>
          <w:lang w:val="en-US"/>
        </w:rPr>
        <w:t xml:space="preserve"> mental </w:t>
      </w:r>
      <w:r w:rsidR="001031FA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89420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FA">
        <w:rPr>
          <w:rFonts w:ascii="Times New Roman" w:hAnsi="Times New Roman" w:cs="Times New Roman"/>
          <w:sz w:val="24"/>
          <w:szCs w:val="24"/>
          <w:lang w:val="en-US"/>
        </w:rPr>
        <w:t>well-being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031FA">
        <w:rPr>
          <w:rFonts w:ascii="Times New Roman" w:hAnsi="Times New Roman" w:cs="Times New Roman"/>
          <w:sz w:val="24"/>
          <w:szCs w:val="24"/>
          <w:lang w:val="en-US"/>
        </w:rPr>
        <w:t>Burr et al. 2021; Detollenaere et al. 2017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D76ACB">
        <w:rPr>
          <w:rFonts w:ascii="Times New Roman" w:hAnsi="Times New Roman" w:cs="Times New Roman"/>
          <w:sz w:val="24"/>
          <w:szCs w:val="24"/>
          <w:lang w:val="en-US"/>
        </w:rPr>
        <w:t xml:space="preserve">To my knowledge, the same research does not exist 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D76ACB">
        <w:rPr>
          <w:rFonts w:ascii="Times New Roman" w:hAnsi="Times New Roman" w:cs="Times New Roman"/>
          <w:sz w:val="24"/>
          <w:szCs w:val="24"/>
          <w:lang w:val="en-US"/>
        </w:rPr>
        <w:t xml:space="preserve"> the recipients of volunteer help. </w:t>
      </w:r>
      <w:r w:rsidR="00F540E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 this paper, I want to </w:t>
      </w:r>
      <w:r w:rsidR="00E5419F">
        <w:rPr>
          <w:rFonts w:ascii="Times New Roman" w:hAnsi="Times New Roman" w:cs="Times New Roman"/>
          <w:sz w:val="24"/>
          <w:szCs w:val="24"/>
          <w:lang w:val="en-US"/>
        </w:rPr>
        <w:t xml:space="preserve">add to </w:t>
      </w:r>
      <w:r w:rsidR="0089420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419F">
        <w:rPr>
          <w:rFonts w:ascii="Times New Roman" w:hAnsi="Times New Roman" w:cs="Times New Roman"/>
          <w:sz w:val="24"/>
          <w:szCs w:val="24"/>
          <w:lang w:val="en-US"/>
        </w:rPr>
        <w:t xml:space="preserve"> literature by </w:t>
      </w:r>
      <w:r w:rsidR="00F540EF">
        <w:rPr>
          <w:rFonts w:ascii="Times New Roman" w:hAnsi="Times New Roman" w:cs="Times New Roman"/>
          <w:sz w:val="24"/>
          <w:szCs w:val="24"/>
          <w:lang w:val="en-US"/>
        </w:rPr>
        <w:t xml:space="preserve">including the recipients of volunteer help in addition to </w:t>
      </w:r>
      <w:r w:rsidR="00F56DC2">
        <w:rPr>
          <w:rFonts w:ascii="Times New Roman" w:hAnsi="Times New Roman" w:cs="Times New Roman"/>
          <w:sz w:val="24"/>
          <w:szCs w:val="24"/>
          <w:lang w:val="en-US"/>
        </w:rPr>
        <w:t>those engaged in volunteer work</w:t>
      </w:r>
      <w:r w:rsidR="00F540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419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am able to do this, because COVID-19 offers a unique opportunity to examine possible benefits of receiving volunteer help.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During the pandemic, many new needs arose due to different public offers shutting temporarily down. This resulted in volunteer work aimed 1:1 at specific individuals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 xml:space="preserve"> like grocery shopping, childcare or financial aid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 xml:space="preserve">, making the recipients of volunteer work more easily observable and measureable. </w:t>
      </w:r>
      <w:r w:rsidR="00D76ACB">
        <w:rPr>
          <w:rFonts w:ascii="Times New Roman" w:hAnsi="Times New Roman" w:cs="Times New Roman"/>
          <w:sz w:val="24"/>
          <w:szCs w:val="24"/>
          <w:lang w:val="en-US"/>
        </w:rPr>
        <w:t>To examine the possible relationship between volunteering and inequality, I focus on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DC2">
        <w:rPr>
          <w:rFonts w:ascii="Times New Roman" w:hAnsi="Times New Roman" w:cs="Times New Roman"/>
          <w:sz w:val="24"/>
          <w:szCs w:val="24"/>
          <w:lang w:val="en-US"/>
        </w:rPr>
        <w:t>psychical</w:t>
      </w:r>
      <w:r w:rsidR="00D76ACB">
        <w:rPr>
          <w:rFonts w:ascii="Times New Roman" w:hAnsi="Times New Roman" w:cs="Times New Roman"/>
          <w:sz w:val="24"/>
          <w:szCs w:val="24"/>
          <w:lang w:val="en-US"/>
        </w:rPr>
        <w:t xml:space="preserve"> and mental 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D76AC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56D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>these were</w:t>
      </w:r>
      <w:r w:rsidR="00F56DC2">
        <w:rPr>
          <w:rFonts w:ascii="Times New Roman" w:hAnsi="Times New Roman" w:cs="Times New Roman"/>
          <w:sz w:val="24"/>
          <w:szCs w:val="24"/>
          <w:lang w:val="en-US"/>
        </w:rPr>
        <w:t xml:space="preserve"> li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kely </w:t>
      </w:r>
      <w:r w:rsidR="00F56DC2">
        <w:rPr>
          <w:rFonts w:ascii="Times New Roman" w:hAnsi="Times New Roman" w:cs="Times New Roman"/>
          <w:sz w:val="24"/>
          <w:szCs w:val="24"/>
          <w:lang w:val="en-US"/>
        </w:rPr>
        <w:t>affected by the pandemic’s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 disruption of everyday life and habits</w:t>
      </w:r>
      <w:r w:rsidR="00F003E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D23D6">
        <w:rPr>
          <w:rFonts w:ascii="Times New Roman" w:hAnsi="Times New Roman" w:cs="Times New Roman"/>
          <w:sz w:val="24"/>
          <w:szCs w:val="24"/>
          <w:lang w:val="en-US"/>
        </w:rPr>
        <w:t>Vindegaard &amp; Benros 2020</w:t>
      </w:r>
      <w:r w:rsidR="00F003E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76ACB">
        <w:rPr>
          <w:rFonts w:ascii="Times New Roman" w:hAnsi="Times New Roman" w:cs="Times New Roman"/>
          <w:sz w:val="24"/>
          <w:szCs w:val="24"/>
          <w:lang w:val="en-US"/>
        </w:rPr>
        <w:t xml:space="preserve"> I thus seek to answer the fo</w:t>
      </w:r>
      <w:r w:rsidR="001E231A">
        <w:rPr>
          <w:rFonts w:ascii="Times New Roman" w:hAnsi="Times New Roman" w:cs="Times New Roman"/>
          <w:sz w:val="24"/>
          <w:szCs w:val="24"/>
          <w:lang w:val="en-US"/>
        </w:rPr>
        <w:t xml:space="preserve">llowing research question: </w:t>
      </w:r>
      <w:r w:rsidR="001E231A" w:rsidRPr="001D78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What is the relationship between volunteering and </w:t>
      </w:r>
      <w:r w:rsidR="001D7878" w:rsidRPr="001D78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mental and psychical </w:t>
      </w:r>
      <w:r w:rsidR="001E231A" w:rsidRPr="001D7878">
        <w:rPr>
          <w:rFonts w:ascii="Times New Roman" w:hAnsi="Times New Roman" w:cs="Times New Roman"/>
          <w:i/>
          <w:sz w:val="24"/>
          <w:szCs w:val="24"/>
          <w:lang w:val="en-US"/>
        </w:rPr>
        <w:t>health</w:t>
      </w:r>
      <w:r w:rsidR="001D7878" w:rsidRPr="001D78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those volunteering and those receiving volunteer help during COVID-19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? To answer this research question, 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I draw on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Danish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 cross sectional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 xml:space="preserve"> survey data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>(n=</w:t>
      </w:r>
      <w:r w:rsidR="001C1D9B">
        <w:rPr>
          <w:rFonts w:ascii="Times New Roman" w:hAnsi="Times New Roman" w:cs="Times New Roman"/>
          <w:sz w:val="24"/>
          <w:szCs w:val="24"/>
          <w:lang w:val="en-US"/>
        </w:rPr>
        <w:t>3.557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 xml:space="preserve">four waves of 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>longitudinal survey data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 (n=</w:t>
      </w:r>
      <w:r w:rsidR="001C1D9B">
        <w:rPr>
          <w:rFonts w:ascii="Times New Roman" w:hAnsi="Times New Roman" w:cs="Times New Roman"/>
          <w:sz w:val="24"/>
          <w:szCs w:val="24"/>
          <w:lang w:val="en-US"/>
        </w:rPr>
        <w:t>1.377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 collected during 2020 and 2021 during the COVID-19 pandemic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 The survey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D22538">
        <w:rPr>
          <w:rFonts w:ascii="Times New Roman" w:hAnsi="Times New Roman" w:cs="Times New Roman"/>
          <w:sz w:val="24"/>
          <w:szCs w:val="24"/>
          <w:lang w:val="en-US"/>
        </w:rPr>
        <w:t xml:space="preserve"> a wide range of items measuring respondents’ attitudes, beliefs a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volunteer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>actions during the pandemic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 including self-reported health and different measures of anxiety relating to the pandemic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>. The analysis consists of two parts. First, I perform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 xml:space="preserve"> logistic regressions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 to examine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 differences in health 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>respondents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 engaging in volunteering and those who do not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 xml:space="preserve">. I do the same for respondents 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90025E">
        <w:rPr>
          <w:rFonts w:ascii="Times New Roman" w:hAnsi="Times New Roman" w:cs="Times New Roman"/>
          <w:sz w:val="24"/>
          <w:szCs w:val="24"/>
          <w:lang w:val="en-US"/>
        </w:rPr>
        <w:t xml:space="preserve">receive adequate volunteer 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 xml:space="preserve"> to meet their needs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 and those who do not.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Second, I </w:t>
      </w:r>
      <w:r w:rsidR="00BD23D6">
        <w:rPr>
          <w:rFonts w:ascii="Times New Roman" w:hAnsi="Times New Roman" w:cs="Times New Roman"/>
          <w:sz w:val="24"/>
          <w:szCs w:val="24"/>
          <w:lang w:val="en-US"/>
        </w:rPr>
        <w:t>use fixed effect models</w:t>
      </w:r>
      <w:r w:rsidR="00D21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to trace within differences in 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health outcomes for both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volunteers’ 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>and recipients of volunteer help</w:t>
      </w:r>
      <w:r w:rsidR="00BD23D6">
        <w:rPr>
          <w:rFonts w:ascii="Times New Roman" w:hAnsi="Times New Roman" w:cs="Times New Roman"/>
          <w:sz w:val="24"/>
          <w:szCs w:val="24"/>
          <w:lang w:val="en-US"/>
        </w:rPr>
        <w:t xml:space="preserve"> over time during the pandemic</w:t>
      </w:r>
      <w:r w:rsidR="001D78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I discuss 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 results 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 xml:space="preserve">of the analysis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concerning the impact of </w:t>
      </w:r>
      <w:r w:rsidR="00EF5942">
        <w:rPr>
          <w:rFonts w:ascii="Times New Roman" w:hAnsi="Times New Roman" w:cs="Times New Roman"/>
          <w:sz w:val="24"/>
          <w:szCs w:val="24"/>
          <w:lang w:val="en-US"/>
        </w:rPr>
        <w:lastRenderedPageBreak/>
        <w:t>volunteering on</w:t>
      </w:r>
      <w:r w:rsidR="00BD23D6">
        <w:rPr>
          <w:rFonts w:ascii="Times New Roman" w:hAnsi="Times New Roman" w:cs="Times New Roman"/>
          <w:sz w:val="24"/>
          <w:szCs w:val="24"/>
          <w:lang w:val="en-US"/>
        </w:rPr>
        <w:t xml:space="preserve"> health</w:t>
      </w:r>
      <w:bookmarkStart w:id="0" w:name="_GoBack"/>
      <w:bookmarkEnd w:id="0"/>
      <w:r w:rsidR="00EF5942">
        <w:rPr>
          <w:rFonts w:ascii="Times New Roman" w:hAnsi="Times New Roman" w:cs="Times New Roman"/>
          <w:sz w:val="24"/>
          <w:szCs w:val="24"/>
          <w:lang w:val="en-US"/>
        </w:rPr>
        <w:t xml:space="preserve"> inequality in light of the pandemic.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 xml:space="preserve"> Further, I discuss the importance of including recipients of volunteer help when examining the relationship between volunteering and </w:t>
      </w:r>
      <w:r w:rsidR="00BD23D6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B92339">
        <w:rPr>
          <w:rFonts w:ascii="Times New Roman" w:hAnsi="Times New Roman" w:cs="Times New Roman"/>
          <w:sz w:val="24"/>
          <w:szCs w:val="24"/>
          <w:lang w:val="en-US"/>
        </w:rPr>
        <w:t>inequality.</w:t>
      </w:r>
    </w:p>
    <w:p w14:paraId="61E01309" w14:textId="77777777" w:rsidR="00E57C13" w:rsidRPr="00282E75" w:rsidRDefault="00E57C13" w:rsidP="00282E7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47238C" w14:textId="610F66B6" w:rsidR="005F22F4" w:rsidRDefault="00E57C13" w:rsidP="00282E7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2E75">
        <w:rPr>
          <w:rFonts w:ascii="Times New Roman" w:hAnsi="Times New Roman" w:cs="Times New Roman"/>
          <w:sz w:val="24"/>
          <w:szCs w:val="24"/>
          <w:lang w:val="en-US"/>
        </w:rPr>
        <w:t xml:space="preserve">Key words: </w:t>
      </w:r>
      <w:r w:rsidRPr="00282E75">
        <w:rPr>
          <w:rFonts w:ascii="Times New Roman" w:hAnsi="Times New Roman" w:cs="Times New Roman"/>
          <w:i/>
          <w:sz w:val="24"/>
          <w:szCs w:val="24"/>
          <w:lang w:val="en-US"/>
        </w:rPr>
        <w:t>Vo</w:t>
      </w:r>
      <w:r w:rsidR="001D7878">
        <w:rPr>
          <w:rFonts w:ascii="Times New Roman" w:hAnsi="Times New Roman" w:cs="Times New Roman"/>
          <w:i/>
          <w:sz w:val="24"/>
          <w:szCs w:val="24"/>
          <w:lang w:val="en-US"/>
        </w:rPr>
        <w:t>lunteering, inequality, health, COVID-19</w:t>
      </w:r>
      <w:r w:rsidR="00B92339">
        <w:rPr>
          <w:rFonts w:ascii="Times New Roman" w:hAnsi="Times New Roman" w:cs="Times New Roman"/>
          <w:i/>
          <w:sz w:val="24"/>
          <w:szCs w:val="24"/>
          <w:lang w:val="en-US"/>
        </w:rPr>
        <w:t>, recipients</w:t>
      </w:r>
    </w:p>
    <w:p w14:paraId="002BA58E" w14:textId="77777777" w:rsidR="001031FA" w:rsidRDefault="001031FA" w:rsidP="00282E7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57AD715" w14:textId="77777777" w:rsidR="001031FA" w:rsidRPr="001031FA" w:rsidRDefault="001031FA" w:rsidP="00282E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1FA">
        <w:rPr>
          <w:rFonts w:ascii="Times New Roman" w:hAnsi="Times New Roman" w:cs="Times New Roman"/>
          <w:b/>
          <w:sz w:val="24"/>
          <w:szCs w:val="24"/>
        </w:rPr>
        <w:t>Literature</w:t>
      </w:r>
    </w:p>
    <w:p w14:paraId="749A17B2" w14:textId="77777777" w:rsidR="001031FA" w:rsidRPr="001031FA" w:rsidRDefault="001031FA" w:rsidP="001031FA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03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Burr, J. A., Mutchler, J. E., &amp; Han, S. H. (2021). </w:t>
      </w:r>
      <w:r w:rsidRPr="00103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Volunteering and health in later life. In </w:t>
      </w:r>
      <w:r w:rsidRPr="00103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Handbook of aging and the social sciences</w:t>
      </w:r>
      <w:r w:rsidRPr="00103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(pp. 303-319). Academic Press.</w:t>
      </w:r>
    </w:p>
    <w:p w14:paraId="568BF270" w14:textId="77777777" w:rsidR="001031FA" w:rsidRPr="001031FA" w:rsidRDefault="001031FA" w:rsidP="001031FA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51E08662" w14:textId="155B4107" w:rsidR="001031FA" w:rsidRDefault="001031FA" w:rsidP="001031FA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03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Detollenaere, J., Willems, S., &amp; Baert, S. (2017). Volunteering, income and health. </w:t>
      </w:r>
      <w:r w:rsidRPr="00103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PloS one</w:t>
      </w:r>
      <w:r w:rsidRPr="00103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 </w:t>
      </w:r>
      <w:r w:rsidRPr="001031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12</w:t>
      </w:r>
      <w:r w:rsidRPr="001031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(3), e0173139.</w:t>
      </w:r>
    </w:p>
    <w:p w14:paraId="68DA59F2" w14:textId="7A3D0A89" w:rsidR="00BD23D6" w:rsidRDefault="00BD23D6" w:rsidP="00103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CA10B9" w14:textId="36492A82" w:rsidR="00BD23D6" w:rsidRPr="00BD23D6" w:rsidRDefault="00BD23D6" w:rsidP="00103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23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Vindegaard, N., &amp; Benros, M. E. (2020). </w:t>
      </w:r>
      <w:r w:rsidRPr="00BD23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COVID-19 pandemic and mental health consequences: Systematic review of the current evidence. </w:t>
      </w:r>
      <w:r w:rsidRPr="00BD23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Brain, behavior, and immunity</w:t>
      </w:r>
      <w:r w:rsidRPr="00BD23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D23D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89</w:t>
      </w:r>
      <w:r w:rsidRPr="00BD23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531-542.</w:t>
      </w:r>
    </w:p>
    <w:sectPr w:rsidR="00BD23D6" w:rsidRPr="00BD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13"/>
    <w:rsid w:val="001031FA"/>
    <w:rsid w:val="001250DC"/>
    <w:rsid w:val="00191981"/>
    <w:rsid w:val="001C1D9B"/>
    <w:rsid w:val="001D7878"/>
    <w:rsid w:val="001E231A"/>
    <w:rsid w:val="001F75D8"/>
    <w:rsid w:val="00282E75"/>
    <w:rsid w:val="005F22F4"/>
    <w:rsid w:val="00781AFD"/>
    <w:rsid w:val="0079107E"/>
    <w:rsid w:val="0089420E"/>
    <w:rsid w:val="0090025E"/>
    <w:rsid w:val="00B74F70"/>
    <w:rsid w:val="00B92339"/>
    <w:rsid w:val="00BD23D6"/>
    <w:rsid w:val="00D2152C"/>
    <w:rsid w:val="00D22538"/>
    <w:rsid w:val="00D76ACB"/>
    <w:rsid w:val="00E5419F"/>
    <w:rsid w:val="00E57C13"/>
    <w:rsid w:val="00E606E5"/>
    <w:rsid w:val="00EF5942"/>
    <w:rsid w:val="00F003E8"/>
    <w:rsid w:val="00F540EF"/>
    <w:rsid w:val="00F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29AB"/>
  <w15:chartTrackingRefBased/>
  <w15:docId w15:val="{C5CB40DF-27F8-4720-A269-B609CFEB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A52A20BAF1544B21B980526A3FAFA" ma:contentTypeVersion="17" ma:contentTypeDescription="Create a new document." ma:contentTypeScope="" ma:versionID="d9aff26cb69f46788ec61c1d5acbe16e">
  <xsd:schema xmlns:xsd="http://www.w3.org/2001/XMLSchema" xmlns:xs="http://www.w3.org/2001/XMLSchema" xmlns:p="http://schemas.microsoft.com/office/2006/metadata/properties" xmlns:ns3="a060d502-5202-4b3a-ae2e-754126a2002f" xmlns:ns4="a795b4fb-a95b-430b-b068-dc0eefadd3a0" targetNamespace="http://schemas.microsoft.com/office/2006/metadata/properties" ma:root="true" ma:fieldsID="43fba46a88e41ad304c27ee25287d2fd" ns3:_="" ns4:_="">
    <xsd:import namespace="a060d502-5202-4b3a-ae2e-754126a2002f"/>
    <xsd:import namespace="a795b4fb-a95b-430b-b068-dc0eefadd3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0d502-5202-4b3a-ae2e-754126a20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b4fb-a95b-430b-b068-dc0eefadd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60d502-5202-4b3a-ae2e-754126a2002f" xsi:nil="true"/>
  </documentManagement>
</p:properties>
</file>

<file path=customXml/itemProps1.xml><?xml version="1.0" encoding="utf-8"?>
<ds:datastoreItem xmlns:ds="http://schemas.openxmlformats.org/officeDocument/2006/customXml" ds:itemID="{5BB383FC-7FBF-4B2B-A683-7F1165127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0d502-5202-4b3a-ae2e-754126a2002f"/>
    <ds:schemaRef ds:uri="a795b4fb-a95b-430b-b068-dc0eefadd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8E59B-FDE2-46B8-8B3E-662842BEF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D2B44-7767-4366-AE92-282D4B01D99A}">
  <ds:schemaRefs>
    <ds:schemaRef ds:uri="a795b4fb-a95b-430b-b068-dc0eefadd3a0"/>
    <ds:schemaRef ds:uri="http://purl.org/dc/elements/1.1/"/>
    <ds:schemaRef ds:uri="http://schemas.microsoft.com/office/2006/metadata/properties"/>
    <ds:schemaRef ds:uri="a060d502-5202-4b3a-ae2e-754126a20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372</Words>
  <Characters>2988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Høgenhaven</dc:creator>
  <cp:keywords/>
  <dc:description/>
  <cp:lastModifiedBy>Lærke Høgenhaven</cp:lastModifiedBy>
  <cp:revision>3</cp:revision>
  <dcterms:created xsi:type="dcterms:W3CDTF">2024-02-28T20:15:00Z</dcterms:created>
  <dcterms:modified xsi:type="dcterms:W3CDTF">2024-02-28T21:15:00Z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0x010100D7FA52A20BAF1544B21B980526A3FAFA</vt:lpwstr>
  </property>
</Properties>
</file>