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8F74D" w14:textId="77777777" w:rsidR="00F876EC" w:rsidRPr="00F876EC" w:rsidRDefault="00F876EC" w:rsidP="00F876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Populist</w:t>
      </w:r>
      <w:proofErr w:type="spellEnd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discourse</w:t>
      </w:r>
      <w:proofErr w:type="spellEnd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 xml:space="preserve"> in </w:t>
      </w:r>
      <w:proofErr w:type="spellStart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the</w:t>
      </w:r>
      <w:proofErr w:type="spellEnd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opposition</w:t>
      </w:r>
      <w:proofErr w:type="spellEnd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 xml:space="preserve"> and </w:t>
      </w:r>
      <w:proofErr w:type="spellStart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the</w:t>
      </w:r>
      <w:proofErr w:type="spellEnd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government</w:t>
      </w:r>
      <w:proofErr w:type="spellEnd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 xml:space="preserve">. </w:t>
      </w:r>
      <w:proofErr w:type="spellStart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Analysis</w:t>
      </w:r>
      <w:proofErr w:type="spellEnd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of</w:t>
      </w:r>
      <w:proofErr w:type="spellEnd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political</w:t>
      </w:r>
      <w:proofErr w:type="spellEnd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communication</w:t>
      </w:r>
      <w:proofErr w:type="spellEnd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using</w:t>
      </w:r>
      <w:proofErr w:type="spellEnd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 xml:space="preserve"> natural </w:t>
      </w:r>
      <w:proofErr w:type="spellStart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language</w:t>
      </w:r>
      <w:proofErr w:type="spellEnd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processing</w:t>
      </w:r>
      <w:proofErr w:type="spellEnd"/>
      <w:r w:rsidRPr="00F876E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. </w:t>
      </w:r>
    </w:p>
    <w:p w14:paraId="56940BA1" w14:textId="77777777" w:rsidR="00F876EC" w:rsidRPr="00F876EC" w:rsidRDefault="00F876EC" w:rsidP="00F876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88F0458" w14:textId="4FA4626F" w:rsidR="00F876EC" w:rsidRPr="00F876EC" w:rsidRDefault="00F876EC" w:rsidP="00F876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876EC">
        <w:rPr>
          <w:rFonts w:ascii="Arial" w:eastAsia="Times New Roman" w:hAnsi="Arial" w:cs="Arial"/>
          <w:kern w:val="0"/>
          <w:lang w:eastAsia="cs-CZ"/>
          <w14:ligatures w14:val="none"/>
        </w:rPr>
        <w:t>Tomáš Dvořák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(ISS FSV UK)</w:t>
      </w:r>
      <w:r w:rsidRPr="00F876EC">
        <w:rPr>
          <w:rFonts w:ascii="Arial" w:eastAsia="Times New Roman" w:hAnsi="Arial" w:cs="Arial"/>
          <w:kern w:val="0"/>
          <w:lang w:eastAsia="cs-CZ"/>
          <w14:ligatures w14:val="none"/>
        </w:rPr>
        <w:t>, Linda Coufal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(ISS FSV UK)</w:t>
      </w:r>
      <w:r w:rsidRPr="00F876EC">
        <w:rPr>
          <w:rFonts w:ascii="Arial" w:eastAsia="Times New Roman" w:hAnsi="Arial" w:cs="Arial"/>
          <w:kern w:val="0"/>
          <w:lang w:eastAsia="cs-CZ"/>
          <w14:ligatures w14:val="none"/>
        </w:rPr>
        <w:t xml:space="preserve">, </w:t>
      </w:r>
      <w:proofErr w:type="spellStart"/>
      <w:r w:rsidRPr="00F876EC">
        <w:rPr>
          <w:rFonts w:ascii="Arial" w:eastAsia="Times New Roman" w:hAnsi="Arial" w:cs="Arial"/>
          <w:kern w:val="0"/>
          <w:lang w:eastAsia="cs-CZ"/>
          <w14:ligatures w14:val="none"/>
        </w:rPr>
        <w:t>J.P.Thomeczek</w:t>
      </w:r>
      <w:proofErr w:type="spellEnd"/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(Potsdam University)</w:t>
      </w:r>
    </w:p>
    <w:p w14:paraId="71A66A2D" w14:textId="706121ED" w:rsidR="00F876EC" w:rsidRPr="00F876EC" w:rsidRDefault="00F876EC" w:rsidP="00F876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84421C2" w14:textId="77777777" w:rsidR="00F876EC" w:rsidRPr="00F876EC" w:rsidRDefault="00F876EC" w:rsidP="00F876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8CFC80D" w14:textId="77777777" w:rsidR="00F876EC" w:rsidRPr="00F876EC" w:rsidRDefault="00F876EC" w:rsidP="00F876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F876EC">
        <w:rPr>
          <w:rFonts w:ascii="Arial" w:eastAsia="Times New Roman" w:hAnsi="Arial" w:cs="Arial"/>
          <w:b/>
          <w:bCs/>
          <w:color w:val="000000"/>
          <w:kern w:val="0"/>
          <w:lang w:eastAsia="cs-CZ"/>
          <w14:ligatures w14:val="none"/>
        </w:rPr>
        <w:t>Abstract</w:t>
      </w:r>
      <w:proofErr w:type="spellEnd"/>
    </w:p>
    <w:p w14:paraId="263A5385" w14:textId="77777777" w:rsidR="00F876EC" w:rsidRPr="00F876EC" w:rsidRDefault="00F876EC" w:rsidP="00F876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aim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of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this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paper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is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present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a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comparative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analysis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of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discourse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of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populist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parties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Austria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(FPÖ),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Switzerland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(SVP) and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Czech Republic (SPD).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We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focus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on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political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communication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of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these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parties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from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two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perspectives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First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we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test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so-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called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'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inclusion-moderation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'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hypothesis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according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which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populists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moderate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and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soften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their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radical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rhetoric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when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they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are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included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government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Swiss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SVP has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been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a long-term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governing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party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with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some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opposition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experience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Austrian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FPO has had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one-time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government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experience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and Czech SPD has not had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governing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experience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yet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choice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of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these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parties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provides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varied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involvement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government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respective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countries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For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(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Austrian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and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Swiss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)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parties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mentioned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above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we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look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at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different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time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periods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to test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this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hypothesis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. Second,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we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use Natural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Language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Processing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(NLP)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analysis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classify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thousands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of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documents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Since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this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is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a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method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that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is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still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scarcely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used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this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research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context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we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also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focus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on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methodological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aspects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and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pitfalls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of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using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NLP to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analyze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populist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discourse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. In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particular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coding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populism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from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perspective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of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ideational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approach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. In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this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paper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we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focus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on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both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 these </w:t>
      </w:r>
      <w:proofErr w:type="spellStart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aspects</w:t>
      </w:r>
      <w:proofErr w:type="spellEnd"/>
      <w:r w:rsidRPr="00F876EC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. </w:t>
      </w:r>
    </w:p>
    <w:p w14:paraId="37478C7B" w14:textId="77777777" w:rsidR="008302A9" w:rsidRDefault="008302A9"/>
    <w:sectPr w:rsidR="00830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EC"/>
    <w:rsid w:val="00332927"/>
    <w:rsid w:val="003535A9"/>
    <w:rsid w:val="00412F62"/>
    <w:rsid w:val="008302A9"/>
    <w:rsid w:val="00E72F60"/>
    <w:rsid w:val="00F8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08E84"/>
  <w15:chartTrackingRefBased/>
  <w15:docId w15:val="{EEF81684-F0B5-42AF-884E-2BD700AB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7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876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5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7ECAF-86D2-4935-8EE2-00DEECDD0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1223</Characters>
  <Application>Microsoft Office Word</Application>
  <DocSecurity>0</DocSecurity>
  <Lines>22</Lines>
  <Paragraphs>4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dvorak</dc:creator>
  <cp:keywords/>
  <dc:description/>
  <cp:lastModifiedBy>tomas dvorak</cp:lastModifiedBy>
  <cp:revision>1</cp:revision>
  <dcterms:created xsi:type="dcterms:W3CDTF">2024-02-23T07:58:00Z</dcterms:created>
  <dcterms:modified xsi:type="dcterms:W3CDTF">2024-02-23T08:01:00Z</dcterms:modified>
</cp:coreProperties>
</file>